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E9707F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E9707F">
        <w:rPr>
          <w:rFonts w:ascii="Times New Roman CYR" w:hAnsi="Times New Roman CYR" w:cs="Times New Roman CYR"/>
          <w:b/>
          <w:bCs/>
          <w:sz w:val="28"/>
          <w:szCs w:val="28"/>
        </w:rPr>
        <w:t xml:space="preserve"> №17</w:t>
      </w:r>
      <w:r w:rsidR="007F7007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90780A">
        <w:rPr>
          <w:rFonts w:ascii="Times New Roman CYR" w:hAnsi="Times New Roman CYR" w:cs="Times New Roman CYR"/>
          <w:sz w:val="28"/>
          <w:szCs w:val="28"/>
        </w:rPr>
        <w:t>В</w:t>
      </w:r>
      <w:r w:rsidR="0090780A">
        <w:rPr>
          <w:rFonts w:ascii="Times New Roman CYR" w:hAnsi="Times New Roman CYR" w:cs="Times New Roman CYR"/>
          <w:sz w:val="28"/>
          <w:szCs w:val="28"/>
        </w:rPr>
        <w:t xml:space="preserve"> индивидуальном тесте </w:t>
      </w:r>
      <w:r w:rsidR="0090780A">
        <w:rPr>
          <w:rFonts w:ascii="Times New Roman CYR" w:hAnsi="Times New Roman CYR" w:cs="Times New Roman CYR"/>
          <w:sz w:val="28"/>
          <w:szCs w:val="28"/>
        </w:rPr>
        <w:t>40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тестовых вопросов, </w:t>
      </w:r>
      <w:r w:rsidR="0090780A">
        <w:rPr>
          <w:rFonts w:ascii="Times New Roman CYR" w:hAnsi="Times New Roman CYR" w:cs="Times New Roman CYR"/>
          <w:sz w:val="28"/>
          <w:szCs w:val="28"/>
        </w:rPr>
        <w:t xml:space="preserve">по </w:t>
      </w:r>
      <w:r w:rsidR="00036706">
        <w:rPr>
          <w:rFonts w:ascii="Times New Roman CYR" w:hAnsi="Times New Roman CYR" w:cs="Times New Roman CYR"/>
          <w:sz w:val="28"/>
          <w:szCs w:val="28"/>
        </w:rPr>
        <w:t>различным тематикам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9C70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E664CE" w:rsidRDefault="00E664CE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на знание налогового </w:t>
      </w:r>
      <w:r>
        <w:rPr>
          <w:rFonts w:ascii="Times New Roman CYR" w:hAnsi="Times New Roman CYR" w:cs="Times New Roman CYR"/>
          <w:sz w:val="28"/>
          <w:szCs w:val="28"/>
        </w:rPr>
        <w:t>законодательства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1E51DF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планируется использовать конференц-зал.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4C7D4D" w:rsidRDefault="004C7D4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4C7D4D" w:rsidSect="00374B54">
          <w:pgSz w:w="11907" w:h="16840" w:code="9"/>
          <w:pgMar w:top="567" w:right="851" w:bottom="567" w:left="1134" w:header="397" w:footer="397" w:gutter="0"/>
          <w:cols w:space="720"/>
          <w:noEndnote/>
        </w:sectPr>
      </w:pP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EE16CF" w:rsidRPr="004464F5" w:rsidRDefault="00400279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содержит 4</w:t>
      </w:r>
      <w:r w:rsidR="00EE16CF" w:rsidRPr="004464F5">
        <w:rPr>
          <w:rFonts w:ascii="Times New Roman" w:hAnsi="Times New Roman" w:cs="Times New Roman"/>
          <w:sz w:val="28"/>
          <w:szCs w:val="28"/>
        </w:rPr>
        <w:t>0 вопросов из областей знаний, перечисленных ниже: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– русского языка;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Конституции Российской Федерации и основ конституционного устройства Российской Федерации;</w:t>
      </w:r>
    </w:p>
    <w:p w:rsidR="00EE16CF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законодательства о гражданской службе;</w:t>
      </w:r>
    </w:p>
    <w:p w:rsidR="006D02C3" w:rsidRPr="004464F5" w:rsidRDefault="006D02C3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знание налогового законодательтва;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законодательства Российской Федерации о противодействии коррупции;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знания и навыки в области информационно-коммуникационных технологий.</w:t>
      </w:r>
    </w:p>
    <w:p w:rsidR="00EE16CF" w:rsidRPr="00033126" w:rsidRDefault="00EE16CF" w:rsidP="00EE16C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 бланке для ответов </w:t>
      </w:r>
      <w:r w:rsidR="00B2313F">
        <w:rPr>
          <w:rFonts w:ascii="Times New Roman" w:hAnsi="Times New Roman" w:cs="Times New Roman"/>
          <w:sz w:val="28"/>
          <w:szCs w:val="28"/>
        </w:rPr>
        <w:t>необходимо выделить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вариант ответа, который Вы считаете правильным.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EE16CF" w:rsidRPr="004464F5" w:rsidTr="00E30A1E">
        <w:tc>
          <w:tcPr>
            <w:tcW w:w="5097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5098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E30A1E">
        <w:tc>
          <w:tcPr>
            <w:tcW w:w="5097" w:type="dxa"/>
          </w:tcPr>
          <w:tbl>
            <w:tblPr>
              <w:tblStyle w:val="aa"/>
              <w:tblW w:w="0" w:type="auto"/>
              <w:tblInd w:w="854" w:type="dxa"/>
              <w:tblLook w:val="04A0" w:firstRow="1" w:lastRow="0" w:firstColumn="1" w:lastColumn="0" w:noHBand="0" w:noVBand="1"/>
            </w:tblPr>
            <w:tblGrid>
              <w:gridCol w:w="1557"/>
              <w:gridCol w:w="1557"/>
            </w:tblGrid>
            <w:tr w:rsidR="00B2313F" w:rsidRPr="00401EB3" w:rsidTr="00B2313F">
              <w:tc>
                <w:tcPr>
                  <w:tcW w:w="1557" w:type="dxa"/>
                  <w:vMerge w:val="restart"/>
                  <w:vAlign w:val="center"/>
                </w:tcPr>
                <w:p w:rsidR="00B2313F" w:rsidRPr="00401EB3" w:rsidRDefault="00B2313F" w:rsidP="00B2313F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1EB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</w:t>
                  </w:r>
                </w:p>
              </w:tc>
              <w:tc>
                <w:tcPr>
                  <w:tcW w:w="1557" w:type="dxa"/>
                  <w:vAlign w:val="center"/>
                </w:tcPr>
                <w:p w:rsidR="00B2313F" w:rsidRPr="00401EB3" w:rsidRDefault="00B2313F" w:rsidP="00B2313F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А</w:t>
                  </w:r>
                </w:p>
              </w:tc>
            </w:tr>
            <w:tr w:rsidR="00B2313F" w:rsidRPr="00401EB3" w:rsidTr="00B2313F">
              <w:tc>
                <w:tcPr>
                  <w:tcW w:w="1557" w:type="dxa"/>
                  <w:vMerge/>
                  <w:vAlign w:val="center"/>
                </w:tcPr>
                <w:p w:rsidR="00B2313F" w:rsidRPr="00401EB3" w:rsidRDefault="00B2313F" w:rsidP="00B2313F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557" w:type="dxa"/>
                  <w:vAlign w:val="center"/>
                </w:tcPr>
                <w:p w:rsidR="00B2313F" w:rsidRPr="00401EB3" w:rsidRDefault="005373CE" w:rsidP="00B2313F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288925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238125" cy="238125"/>
                            <wp:effectExtent l="19050" t="19050" r="28575" b="28575"/>
                            <wp:wrapNone/>
                            <wp:docPr id="1" name="Овал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38125" cy="238125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48EBF728" id="Овал 1" o:spid="_x0000_s1026" style="position:absolute;margin-left:22.75pt;margin-top:-.6pt;width:18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" filled="f" strokecolor="black [3213]" strokeweight="2.25pt">
                            <v:stroke joinstyle="miter"/>
                          </v:oval>
                        </w:pict>
                      </mc:Fallback>
                    </mc:AlternateContent>
                  </w:r>
                  <w:r w:rsidR="00B2313F" w:rsidRPr="00401EB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Б</w:t>
                  </w:r>
                </w:p>
              </w:tc>
            </w:tr>
            <w:tr w:rsidR="00B2313F" w:rsidRPr="00401EB3" w:rsidTr="00B2313F">
              <w:tc>
                <w:tcPr>
                  <w:tcW w:w="1557" w:type="dxa"/>
                  <w:vMerge/>
                  <w:vAlign w:val="center"/>
                </w:tcPr>
                <w:p w:rsidR="00B2313F" w:rsidRPr="00401EB3" w:rsidRDefault="00B2313F" w:rsidP="00B2313F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557" w:type="dxa"/>
                  <w:vAlign w:val="center"/>
                </w:tcPr>
                <w:p w:rsidR="00B2313F" w:rsidRPr="00401EB3" w:rsidRDefault="00B2313F" w:rsidP="00B2313F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01EB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</w:t>
                  </w:r>
                </w:p>
              </w:tc>
            </w:tr>
            <w:tr w:rsidR="00B2313F" w:rsidRPr="00401EB3" w:rsidTr="00B2313F">
              <w:tc>
                <w:tcPr>
                  <w:tcW w:w="1557" w:type="dxa"/>
                  <w:vMerge/>
                  <w:vAlign w:val="center"/>
                </w:tcPr>
                <w:p w:rsidR="00B2313F" w:rsidRPr="00401EB3" w:rsidRDefault="00B2313F" w:rsidP="00B2313F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557" w:type="dxa"/>
                  <w:vAlign w:val="center"/>
                </w:tcPr>
                <w:p w:rsidR="00B2313F" w:rsidRPr="00401EB3" w:rsidRDefault="00B2313F" w:rsidP="00B2313F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01EB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tbl>
            <w:tblPr>
              <w:tblStyle w:val="aa"/>
              <w:tblW w:w="0" w:type="auto"/>
              <w:tblInd w:w="854" w:type="dxa"/>
              <w:tblLook w:val="04A0" w:firstRow="1" w:lastRow="0" w:firstColumn="1" w:lastColumn="0" w:noHBand="0" w:noVBand="1"/>
            </w:tblPr>
            <w:tblGrid>
              <w:gridCol w:w="1557"/>
              <w:gridCol w:w="1557"/>
            </w:tblGrid>
            <w:tr w:rsidR="005B5D21" w:rsidRPr="00401EB3" w:rsidTr="00080085">
              <w:tc>
                <w:tcPr>
                  <w:tcW w:w="1557" w:type="dxa"/>
                  <w:vMerge w:val="restart"/>
                  <w:vAlign w:val="center"/>
                </w:tcPr>
                <w:p w:rsidR="005B5D21" w:rsidRPr="00401EB3" w:rsidRDefault="005B5D21" w:rsidP="005B5D2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1EB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</w:t>
                  </w:r>
                </w:p>
              </w:tc>
              <w:tc>
                <w:tcPr>
                  <w:tcW w:w="1557" w:type="dxa"/>
                  <w:vAlign w:val="center"/>
                </w:tcPr>
                <w:p w:rsidR="005B5D21" w:rsidRPr="00401EB3" w:rsidRDefault="005B5D21" w:rsidP="005B5D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211455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381000" cy="257175"/>
                            <wp:effectExtent l="19050" t="19050" r="19050" b="28575"/>
                            <wp:wrapNone/>
                            <wp:docPr id="5" name="Прямая соединительная линия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381000" cy="257175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1279F78E" id="Прямая соединительная линия 5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5pt,14pt" to="46.6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" strokecolor="black [3200]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А</w:t>
                  </w:r>
                </w:p>
              </w:tc>
            </w:tr>
            <w:tr w:rsidR="005B5D21" w:rsidRPr="00401EB3" w:rsidTr="00080085">
              <w:tc>
                <w:tcPr>
                  <w:tcW w:w="1557" w:type="dxa"/>
                  <w:vMerge/>
                  <w:vAlign w:val="center"/>
                </w:tcPr>
                <w:p w:rsidR="005B5D21" w:rsidRPr="00401EB3" w:rsidRDefault="005B5D21" w:rsidP="005B5D2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557" w:type="dxa"/>
                  <w:vAlign w:val="center"/>
                </w:tcPr>
                <w:p w:rsidR="005B5D21" w:rsidRPr="00401EB3" w:rsidRDefault="005B5D21" w:rsidP="005B5D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66EFBD25" wp14:editId="16382A75">
                            <wp:simplePos x="0" y="0"/>
                            <wp:positionH relativeFrom="column">
                              <wp:posOffset>288925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238125" cy="238125"/>
                            <wp:effectExtent l="19050" t="19050" r="28575" b="28575"/>
                            <wp:wrapNone/>
                            <wp:docPr id="3" name="Овал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38125" cy="238125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2C35D736" id="Овал 3" o:spid="_x0000_s1026" style="position:absolute;margin-left:22.75pt;margin-top:-.6pt;width:18.7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" filled="f" strokecolor="black [3213]" strokeweight="2.25pt">
                            <v:stroke joinstyle="miter"/>
                          </v:oval>
                        </w:pict>
                      </mc:Fallback>
                    </mc:AlternateContent>
                  </w:r>
                  <w:r w:rsidRPr="00401EB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Б</w:t>
                  </w:r>
                </w:p>
              </w:tc>
            </w:tr>
            <w:tr w:rsidR="005B5D21" w:rsidRPr="00401EB3" w:rsidTr="00080085">
              <w:tc>
                <w:tcPr>
                  <w:tcW w:w="1557" w:type="dxa"/>
                  <w:vMerge/>
                  <w:vAlign w:val="center"/>
                </w:tcPr>
                <w:p w:rsidR="005B5D21" w:rsidRPr="00401EB3" w:rsidRDefault="005B5D21" w:rsidP="005B5D2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557" w:type="dxa"/>
                  <w:vAlign w:val="center"/>
                </w:tcPr>
                <w:p w:rsidR="005B5D21" w:rsidRPr="00401EB3" w:rsidRDefault="005B5D21" w:rsidP="005B5D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3B134239" wp14:editId="6CE0527B">
                            <wp:simplePos x="0" y="0"/>
                            <wp:positionH relativeFrom="column">
                              <wp:posOffset>297180</wp:posOffset>
                            </wp:positionH>
                            <wp:positionV relativeFrom="paragraph">
                              <wp:posOffset>-17780</wp:posOffset>
                            </wp:positionV>
                            <wp:extent cx="238125" cy="238125"/>
                            <wp:effectExtent l="19050" t="19050" r="28575" b="28575"/>
                            <wp:wrapNone/>
                            <wp:docPr id="4" name="Овал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38125" cy="238125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08F26D74" id="Овал 4" o:spid="_x0000_s1026" style="position:absolute;margin-left:23.4pt;margin-top:-1.4pt;width:18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" filled="f" strokecolor="windowText" strokeweight="2.25pt">
                            <v:stroke joinstyle="miter"/>
                          </v:oval>
                        </w:pict>
                      </mc:Fallback>
                    </mc:AlternateContent>
                  </w:r>
                  <w:r w:rsidRPr="00401EB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</w:t>
                  </w:r>
                </w:p>
              </w:tc>
            </w:tr>
            <w:tr w:rsidR="005B5D21" w:rsidRPr="00401EB3" w:rsidTr="00080085">
              <w:tc>
                <w:tcPr>
                  <w:tcW w:w="1557" w:type="dxa"/>
                  <w:vMerge/>
                  <w:vAlign w:val="center"/>
                </w:tcPr>
                <w:p w:rsidR="005B5D21" w:rsidRPr="00401EB3" w:rsidRDefault="005B5D21" w:rsidP="005B5D2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557" w:type="dxa"/>
                  <w:vAlign w:val="center"/>
                </w:tcPr>
                <w:p w:rsidR="005B5D21" w:rsidRPr="00401EB3" w:rsidRDefault="005B5D21" w:rsidP="005B5D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01EB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2096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033126" w:rsidRDefault="00EE16CF" w:rsidP="00EE16C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свой новый ответ.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В тесте имеется </w:t>
      </w:r>
      <w:r w:rsidR="0045610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45610B">
        <w:rPr>
          <w:rFonts w:ascii="Times New Roman" w:hAnsi="Times New Roman" w:cs="Times New Roman"/>
          <w:sz w:val="28"/>
          <w:szCs w:val="28"/>
        </w:rPr>
        <w:t>6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Каждый вопрос имеет только один правильный ответ.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16027D" w:rsidRDefault="00EE16CF" w:rsidP="00EE16CF">
      <w:r w:rsidRPr="004464F5">
        <w:rPr>
          <w:rFonts w:ascii="Times New Roman" w:hAnsi="Times New Roman" w:cs="Times New Roman"/>
          <w:sz w:val="28"/>
          <w:szCs w:val="28"/>
        </w:rPr>
        <w:t>- Не забудьте вернуть данный буклет организаторам тестирования.</w:t>
      </w: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3FA" w:rsidRDefault="002C73FA" w:rsidP="00CE39EC">
      <w:pPr>
        <w:spacing w:after="0" w:line="240" w:lineRule="auto"/>
      </w:pPr>
      <w:r>
        <w:separator/>
      </w:r>
    </w:p>
  </w:endnote>
  <w:endnote w:type="continuationSeparator" w:id="0">
    <w:p w:rsidR="002C73FA" w:rsidRDefault="002C73FA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3FA" w:rsidRDefault="002C73FA" w:rsidP="00CE39EC">
      <w:pPr>
        <w:spacing w:after="0" w:line="240" w:lineRule="auto"/>
      </w:pPr>
      <w:r>
        <w:separator/>
      </w:r>
    </w:p>
  </w:footnote>
  <w:footnote w:type="continuationSeparator" w:id="0">
    <w:p w:rsidR="002C73FA" w:rsidRDefault="002C73FA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3126"/>
    <w:rsid w:val="00036706"/>
    <w:rsid w:val="00050112"/>
    <w:rsid w:val="00106543"/>
    <w:rsid w:val="0016027D"/>
    <w:rsid w:val="001E51DF"/>
    <w:rsid w:val="001F78D3"/>
    <w:rsid w:val="00231398"/>
    <w:rsid w:val="0027766F"/>
    <w:rsid w:val="00281382"/>
    <w:rsid w:val="002C2B28"/>
    <w:rsid w:val="002C73FA"/>
    <w:rsid w:val="00327D63"/>
    <w:rsid w:val="00374B54"/>
    <w:rsid w:val="003C054A"/>
    <w:rsid w:val="003D1301"/>
    <w:rsid w:val="00400279"/>
    <w:rsid w:val="00444C55"/>
    <w:rsid w:val="0045610B"/>
    <w:rsid w:val="004C4A26"/>
    <w:rsid w:val="004C7D4D"/>
    <w:rsid w:val="005373CE"/>
    <w:rsid w:val="005B2223"/>
    <w:rsid w:val="005B5D21"/>
    <w:rsid w:val="006D02C3"/>
    <w:rsid w:val="007476FB"/>
    <w:rsid w:val="00762892"/>
    <w:rsid w:val="007A284D"/>
    <w:rsid w:val="007E7DC5"/>
    <w:rsid w:val="007F7007"/>
    <w:rsid w:val="008262ED"/>
    <w:rsid w:val="0084600F"/>
    <w:rsid w:val="008641E5"/>
    <w:rsid w:val="0086695F"/>
    <w:rsid w:val="00877713"/>
    <w:rsid w:val="0090780A"/>
    <w:rsid w:val="0093591D"/>
    <w:rsid w:val="009C7017"/>
    <w:rsid w:val="00A815E6"/>
    <w:rsid w:val="00AA651A"/>
    <w:rsid w:val="00AA76EA"/>
    <w:rsid w:val="00AC749B"/>
    <w:rsid w:val="00B2313F"/>
    <w:rsid w:val="00B443CB"/>
    <w:rsid w:val="00B55FB4"/>
    <w:rsid w:val="00B86271"/>
    <w:rsid w:val="00BE4CE7"/>
    <w:rsid w:val="00CE39EC"/>
    <w:rsid w:val="00DF5B94"/>
    <w:rsid w:val="00E664CE"/>
    <w:rsid w:val="00E9707F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6CE644E-8A47-4D57-A1DD-8C34231B7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Воробьева Надежда Сергеевна</cp:lastModifiedBy>
  <cp:revision>22</cp:revision>
  <cp:lastPrinted>2016-07-26T08:56:00Z</cp:lastPrinted>
  <dcterms:created xsi:type="dcterms:W3CDTF">2016-10-14T11:56:00Z</dcterms:created>
  <dcterms:modified xsi:type="dcterms:W3CDTF">2019-03-04T10:33:00Z</dcterms:modified>
</cp:coreProperties>
</file>